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60" w:rsidRPr="00845DBA" w:rsidRDefault="00AF0960" w:rsidP="00AF0960">
      <w:pPr>
        <w:jc w:val="center"/>
        <w:rPr>
          <w:b/>
        </w:rPr>
      </w:pPr>
      <w:r w:rsidRPr="00845DBA">
        <w:object w:dxaOrig="1446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in" o:ole="" o:allowoverlap="f">
            <v:imagedata r:id="rId5" o:title=""/>
          </v:shape>
          <o:OLEObject Type="Embed" ProgID="Word.Picture.8" ShapeID="_x0000_i1025" DrawAspect="Content" ObjectID="_1644148344" r:id="rId6"/>
        </w:object>
      </w:r>
    </w:p>
    <w:p w:rsidR="00AF0960" w:rsidRPr="00A3016A" w:rsidRDefault="00AF0960" w:rsidP="00AF0960">
      <w:pPr>
        <w:jc w:val="center"/>
        <w:rPr>
          <w:sz w:val="26"/>
        </w:rPr>
      </w:pPr>
      <w:r w:rsidRPr="00A3016A">
        <w:rPr>
          <w:sz w:val="26"/>
        </w:rPr>
        <w:t>LATVIJAS  REPUBLIKA</w:t>
      </w:r>
    </w:p>
    <w:p w:rsidR="00AF0960" w:rsidRPr="00845DBA" w:rsidRDefault="00AF0960" w:rsidP="00AF0960">
      <w:pPr>
        <w:jc w:val="center"/>
        <w:rPr>
          <w:b/>
          <w:sz w:val="26"/>
        </w:rPr>
      </w:pPr>
      <w:r w:rsidRPr="00845DBA">
        <w:rPr>
          <w:b/>
          <w:caps/>
          <w:sz w:val="26"/>
        </w:rPr>
        <w:t>Viļakas</w:t>
      </w:r>
      <w:r w:rsidRPr="00845DBA">
        <w:rPr>
          <w:b/>
          <w:sz w:val="26"/>
        </w:rPr>
        <w:t xml:space="preserve"> NOVADA DOME</w:t>
      </w:r>
    </w:p>
    <w:p w:rsidR="00AF0960" w:rsidRPr="00845DBA" w:rsidRDefault="00AF0960" w:rsidP="00AF0960">
      <w:pPr>
        <w:jc w:val="center"/>
        <w:rPr>
          <w:sz w:val="22"/>
        </w:rPr>
      </w:pPr>
      <w:proofErr w:type="spellStart"/>
      <w:r>
        <w:rPr>
          <w:sz w:val="22"/>
        </w:rPr>
        <w:t>Reģ.Nr</w:t>
      </w:r>
      <w:proofErr w:type="spellEnd"/>
      <w:r>
        <w:rPr>
          <w:sz w:val="22"/>
        </w:rPr>
        <w:t xml:space="preserve">. 90009115618, </w:t>
      </w:r>
      <w:r w:rsidRPr="00845DBA">
        <w:rPr>
          <w:sz w:val="22"/>
        </w:rPr>
        <w:t>Abrenes iela 26, Viļaka, Viļakas novads, LV-4583</w:t>
      </w:r>
    </w:p>
    <w:p w:rsidR="00AF0960" w:rsidRPr="00845DBA" w:rsidRDefault="00AF0960" w:rsidP="00AF0960">
      <w:pPr>
        <w:pBdr>
          <w:bottom w:val="single" w:sz="12" w:space="1" w:color="auto"/>
        </w:pBdr>
        <w:jc w:val="center"/>
        <w:rPr>
          <w:sz w:val="22"/>
        </w:rPr>
      </w:pPr>
      <w:r w:rsidRPr="00845DBA">
        <w:rPr>
          <w:sz w:val="22"/>
        </w:rPr>
        <w:t>tālrunis 64507225, fakss 64507208</w:t>
      </w:r>
      <w:r>
        <w:rPr>
          <w:sz w:val="22"/>
        </w:rPr>
        <w:t xml:space="preserve">; </w:t>
      </w:r>
      <w:r w:rsidRPr="00845DBA">
        <w:rPr>
          <w:sz w:val="22"/>
        </w:rPr>
        <w:t>e-pasts</w:t>
      </w:r>
      <w:r>
        <w:rPr>
          <w:sz w:val="22"/>
        </w:rPr>
        <w:t>:</w:t>
      </w:r>
      <w:r w:rsidRPr="00845DBA">
        <w:rPr>
          <w:sz w:val="22"/>
        </w:rPr>
        <w:t xml:space="preserve"> vilaka@balvi.gov.lv</w:t>
      </w:r>
    </w:p>
    <w:p w:rsidR="00AF0960" w:rsidRPr="00845DBA" w:rsidRDefault="00AF0960" w:rsidP="00AF0960">
      <w:pPr>
        <w:jc w:val="center"/>
        <w:rPr>
          <w:b/>
        </w:rPr>
      </w:pPr>
    </w:p>
    <w:p w:rsidR="00AF0960" w:rsidRDefault="00AF0960" w:rsidP="00AF0960">
      <w:pPr>
        <w:jc w:val="right"/>
        <w:rPr>
          <w:b/>
          <w:bCs/>
        </w:rPr>
      </w:pPr>
    </w:p>
    <w:p w:rsidR="00AF0960" w:rsidRPr="00C7118D" w:rsidRDefault="00AF0960" w:rsidP="00AF0960">
      <w:pPr>
        <w:jc w:val="right"/>
        <w:rPr>
          <w:b/>
          <w:color w:val="000000"/>
        </w:rPr>
      </w:pPr>
      <w:r>
        <w:rPr>
          <w:b/>
          <w:color w:val="000000"/>
        </w:rPr>
        <w:t>APSTIPRINĀTS</w:t>
      </w:r>
    </w:p>
    <w:p w:rsidR="00AF0960" w:rsidRDefault="00AF0960" w:rsidP="00AF0960">
      <w:pPr>
        <w:jc w:val="right"/>
        <w:rPr>
          <w:color w:val="000000"/>
        </w:rPr>
      </w:pPr>
      <w:r>
        <w:rPr>
          <w:color w:val="000000"/>
        </w:rPr>
        <w:t>Ar Viļakas novada domes</w:t>
      </w:r>
    </w:p>
    <w:p w:rsidR="00AF0960" w:rsidRDefault="00AF0960" w:rsidP="00AF0960">
      <w:pPr>
        <w:jc w:val="right"/>
        <w:rPr>
          <w:color w:val="000000"/>
        </w:rPr>
      </w:pPr>
      <w:r>
        <w:rPr>
          <w:color w:val="000000"/>
        </w:rPr>
        <w:t>24.09.2009.</w:t>
      </w:r>
      <w:r w:rsidRPr="00682030">
        <w:rPr>
          <w:color w:val="000000"/>
        </w:rPr>
        <w:t> </w:t>
      </w:r>
      <w:r>
        <w:rPr>
          <w:color w:val="000000"/>
        </w:rPr>
        <w:t>lēmumu</w:t>
      </w:r>
    </w:p>
    <w:p w:rsidR="00AF0960" w:rsidRPr="00682030" w:rsidRDefault="00AF0960" w:rsidP="00AF0960">
      <w:pPr>
        <w:jc w:val="right"/>
        <w:rPr>
          <w:color w:val="000000"/>
        </w:rPr>
      </w:pPr>
      <w:r>
        <w:rPr>
          <w:color w:val="000000"/>
        </w:rPr>
        <w:t>(protokols Nr.10, 12.&amp;,2.p.)</w:t>
      </w:r>
    </w:p>
    <w:p w:rsidR="00AF0960" w:rsidRDefault="00AF0960" w:rsidP="00AF0960">
      <w:pPr>
        <w:pStyle w:val="Nosaukums"/>
        <w:rPr>
          <w:b/>
          <w:bCs/>
          <w:sz w:val="24"/>
        </w:rPr>
      </w:pPr>
    </w:p>
    <w:p w:rsidR="00AF0960" w:rsidRPr="003000EE" w:rsidRDefault="00AF0960" w:rsidP="00AF0960">
      <w:pPr>
        <w:jc w:val="both"/>
      </w:pPr>
    </w:p>
    <w:p w:rsidR="00AF0960" w:rsidRPr="00C070DA" w:rsidRDefault="00AF0960" w:rsidP="00AF0960">
      <w:pPr>
        <w:pStyle w:val="Nosaukums"/>
        <w:rPr>
          <w:b/>
          <w:bCs/>
          <w:sz w:val="36"/>
          <w:szCs w:val="36"/>
        </w:rPr>
      </w:pPr>
      <w:proofErr w:type="spellStart"/>
      <w:r w:rsidRPr="00C070DA">
        <w:rPr>
          <w:b/>
          <w:bCs/>
          <w:sz w:val="36"/>
          <w:szCs w:val="36"/>
        </w:rPr>
        <w:t>Rekavas</w:t>
      </w:r>
      <w:proofErr w:type="spellEnd"/>
      <w:r w:rsidRPr="00C070DA">
        <w:rPr>
          <w:b/>
          <w:bCs/>
          <w:sz w:val="36"/>
          <w:szCs w:val="36"/>
        </w:rPr>
        <w:t xml:space="preserve"> bibliotēkas nolikums</w:t>
      </w:r>
    </w:p>
    <w:p w:rsidR="00AF0960" w:rsidRPr="003000EE" w:rsidRDefault="00AF0960" w:rsidP="00AF0960">
      <w:pPr>
        <w:jc w:val="both"/>
      </w:pPr>
    </w:p>
    <w:p w:rsidR="00AF0960" w:rsidRPr="003000EE" w:rsidRDefault="00AF0960" w:rsidP="00AF0960">
      <w:pPr>
        <w:jc w:val="center"/>
        <w:rPr>
          <w:b/>
          <w:bCs/>
        </w:rPr>
      </w:pPr>
      <w:r>
        <w:rPr>
          <w:b/>
          <w:bCs/>
        </w:rPr>
        <w:t>I. Vispārīgie noteikumi</w:t>
      </w:r>
    </w:p>
    <w:p w:rsidR="00AF0960" w:rsidRPr="003000EE" w:rsidRDefault="00AF0960" w:rsidP="00AF0960">
      <w:pPr>
        <w:pStyle w:val="Pamattekstsaratkpi"/>
      </w:pPr>
    </w:p>
    <w:p w:rsidR="00AF0960" w:rsidRPr="003000EE" w:rsidRDefault="00AF0960" w:rsidP="00AF0960">
      <w:pPr>
        <w:pStyle w:val="Pamattekstsaratkpi"/>
        <w:numPr>
          <w:ilvl w:val="0"/>
          <w:numId w:val="1"/>
        </w:numPr>
        <w:spacing w:after="0"/>
        <w:jc w:val="both"/>
      </w:pPr>
      <w:proofErr w:type="spellStart"/>
      <w:r>
        <w:t>Rekavas</w:t>
      </w:r>
      <w:proofErr w:type="spellEnd"/>
      <w:r>
        <w:t xml:space="preserve"> </w:t>
      </w:r>
      <w:r w:rsidRPr="003000EE">
        <w:t xml:space="preserve">bibliotēka (turpmāk </w:t>
      </w:r>
      <w:r>
        <w:t>– bibliotēka) ir Viļakas novada</w:t>
      </w:r>
      <w:r w:rsidRPr="003000EE">
        <w:t xml:space="preserve"> izglītojoša, informatīva un kultūras iestāde, kas Bibliotēku likumā noteiktā kārtībā reģistrēta Latvijas Republikas Kultūras ministrijā un veic pasaules kultūras mantojuma – iespieddarbu, elektronisko izdevumu, rokrakstu un citu dokumentu uzkrāšanu, sistematizēšanu, </w:t>
      </w:r>
      <w:proofErr w:type="spellStart"/>
      <w:r w:rsidRPr="003000EE">
        <w:t>katoloģizēšanu</w:t>
      </w:r>
      <w:proofErr w:type="spellEnd"/>
      <w:r w:rsidRPr="003000EE">
        <w:t xml:space="preserve">, </w:t>
      </w:r>
      <w:proofErr w:type="spellStart"/>
      <w:r w:rsidRPr="003000EE">
        <w:t>bibliografēšanu</w:t>
      </w:r>
      <w:proofErr w:type="spellEnd"/>
      <w:r w:rsidRPr="003000EE">
        <w:t xml:space="preserve"> un saglabāšanu, kā arī nodrošina tajā esošās informācijas publisku pieejamību un tās izmantošanu.</w:t>
      </w:r>
    </w:p>
    <w:p w:rsidR="00AF0960" w:rsidRPr="003000EE" w:rsidRDefault="00AF0960" w:rsidP="00AF0960">
      <w:pPr>
        <w:pStyle w:val="Pamattekstsaratkpi"/>
        <w:numPr>
          <w:ilvl w:val="0"/>
          <w:numId w:val="1"/>
        </w:numPr>
        <w:spacing w:after="0"/>
        <w:jc w:val="both"/>
      </w:pPr>
      <w:r w:rsidRPr="003000EE">
        <w:t xml:space="preserve"> Savā darbībā bibliotēka ievēro Bibliotēku likuma un citu normatīvo aktu prasības.</w:t>
      </w:r>
    </w:p>
    <w:p w:rsidR="00AF0960" w:rsidRPr="003000EE" w:rsidRDefault="00AF0960" w:rsidP="00AF0960">
      <w:pPr>
        <w:pStyle w:val="Pamattekstsaratkpi"/>
        <w:numPr>
          <w:ilvl w:val="0"/>
          <w:numId w:val="1"/>
        </w:numPr>
        <w:spacing w:after="0"/>
        <w:jc w:val="both"/>
      </w:pPr>
      <w:r w:rsidRPr="003000EE">
        <w:t>Bibliotēkas da</w:t>
      </w:r>
      <w:r>
        <w:t>rbību finansē no Viļakas novada</w:t>
      </w:r>
      <w:r w:rsidRPr="003000EE">
        <w:t xml:space="preserve"> budžeta līdzekļiem.</w:t>
      </w:r>
    </w:p>
    <w:p w:rsidR="00AF0960" w:rsidRPr="003000EE" w:rsidRDefault="00AF0960" w:rsidP="00AF0960">
      <w:pPr>
        <w:pStyle w:val="Pamattekstsaratkpi"/>
        <w:numPr>
          <w:ilvl w:val="0"/>
          <w:numId w:val="1"/>
        </w:numPr>
        <w:spacing w:after="0"/>
        <w:jc w:val="both"/>
      </w:pPr>
      <w:r w:rsidRPr="003000EE">
        <w:t>Lēmumu par bibliotēkas izveidošanu, reorganizāciju un l</w:t>
      </w:r>
      <w:r>
        <w:t>ikvidāciju pieņem Viļakas novada dome</w:t>
      </w:r>
      <w:r w:rsidRPr="003000EE">
        <w:t>, ņemot vērā Latvijas Bibliotēku padomes atzinumu.</w:t>
      </w:r>
    </w:p>
    <w:p w:rsidR="00AF0960" w:rsidRPr="003000EE" w:rsidRDefault="00AF0960" w:rsidP="00AF0960">
      <w:pPr>
        <w:pStyle w:val="Pamatteksts"/>
        <w:rPr>
          <w:b/>
          <w:bCs/>
          <w:sz w:val="24"/>
        </w:rPr>
      </w:pPr>
    </w:p>
    <w:p w:rsidR="00AF0960" w:rsidRPr="003000EE" w:rsidRDefault="00AF0960" w:rsidP="00AF0960">
      <w:pPr>
        <w:pStyle w:val="Pamatteksts"/>
        <w:jc w:val="center"/>
        <w:rPr>
          <w:b/>
          <w:bCs/>
          <w:sz w:val="24"/>
        </w:rPr>
      </w:pPr>
      <w:r>
        <w:rPr>
          <w:b/>
          <w:bCs/>
          <w:sz w:val="24"/>
        </w:rPr>
        <w:t>II. Bibliotēkas uzdevumi</w:t>
      </w:r>
    </w:p>
    <w:p w:rsidR="00AF0960" w:rsidRPr="003000EE" w:rsidRDefault="00AF0960" w:rsidP="00AF0960">
      <w:pPr>
        <w:pStyle w:val="Pamatteksts"/>
        <w:rPr>
          <w:b/>
          <w:bCs/>
          <w:sz w:val="24"/>
        </w:rPr>
      </w:pPr>
    </w:p>
    <w:p w:rsidR="00AF0960" w:rsidRPr="003000EE" w:rsidRDefault="00AF0960" w:rsidP="00AF0960">
      <w:pPr>
        <w:pStyle w:val="Pamatteksts"/>
        <w:numPr>
          <w:ilvl w:val="0"/>
          <w:numId w:val="1"/>
        </w:numPr>
        <w:rPr>
          <w:sz w:val="24"/>
        </w:rPr>
      </w:pPr>
      <w:r w:rsidRPr="003000EE">
        <w:rPr>
          <w:sz w:val="24"/>
        </w:rPr>
        <w:t>Attīstīt bibliotēku par izglītības, informācijas, kultūras un sabiedriskās saskarsmes  centru, nodrošināt operatīvus un kvalitatīvus vietējās sabiedrības vajadzībām atbilstošus informācijas pakalpojumus, sniegt atbalstu vietējās sabiedrības attīstībā.</w:t>
      </w:r>
    </w:p>
    <w:p w:rsidR="00AF0960" w:rsidRPr="003000EE" w:rsidRDefault="00AF0960" w:rsidP="00AF0960">
      <w:pPr>
        <w:pStyle w:val="Pamatteksts"/>
        <w:numPr>
          <w:ilvl w:val="0"/>
          <w:numId w:val="1"/>
        </w:numPr>
        <w:rPr>
          <w:sz w:val="24"/>
        </w:rPr>
      </w:pPr>
      <w:r w:rsidRPr="003000EE">
        <w:rPr>
          <w:sz w:val="24"/>
        </w:rPr>
        <w:t>Sniegt kvalitatīvus pakalpojumus bibliotēkas lietotājiem.</w:t>
      </w:r>
    </w:p>
    <w:p w:rsidR="00AF0960" w:rsidRPr="003000EE" w:rsidRDefault="00AF0960" w:rsidP="00AF0960">
      <w:pPr>
        <w:pStyle w:val="Pamatteksts"/>
        <w:numPr>
          <w:ilvl w:val="0"/>
          <w:numId w:val="1"/>
        </w:numPr>
        <w:rPr>
          <w:sz w:val="24"/>
        </w:rPr>
      </w:pPr>
      <w:r w:rsidRPr="003000EE">
        <w:rPr>
          <w:sz w:val="24"/>
        </w:rPr>
        <w:t>Veikt bibliotēkai nepieciešamo iespieddarbu un citu do</w:t>
      </w:r>
      <w:r>
        <w:rPr>
          <w:sz w:val="24"/>
        </w:rPr>
        <w:t>kumentu komplektēšanu,</w:t>
      </w:r>
      <w:r w:rsidRPr="003000EE">
        <w:rPr>
          <w:sz w:val="24"/>
        </w:rPr>
        <w:t xml:space="preserve"> iespieddarbu un citu materiālo vērtību uzskaiti un saglabāšanu.</w:t>
      </w:r>
    </w:p>
    <w:p w:rsidR="00AF0960" w:rsidRPr="003000EE" w:rsidRDefault="00AF0960" w:rsidP="00AF0960">
      <w:pPr>
        <w:pStyle w:val="Pamatteksts"/>
        <w:numPr>
          <w:ilvl w:val="0"/>
          <w:numId w:val="1"/>
        </w:numPr>
        <w:rPr>
          <w:sz w:val="24"/>
        </w:rPr>
      </w:pPr>
      <w:r>
        <w:rPr>
          <w:sz w:val="24"/>
        </w:rPr>
        <w:t>Veidot bibliotēkas alfabētisko katalogu</w:t>
      </w:r>
      <w:r w:rsidRPr="003000EE">
        <w:rPr>
          <w:sz w:val="24"/>
        </w:rPr>
        <w:t xml:space="preserve">, </w:t>
      </w:r>
      <w:r>
        <w:rPr>
          <w:sz w:val="24"/>
        </w:rPr>
        <w:t>novadpētniecības kartotēku</w:t>
      </w:r>
      <w:r w:rsidRPr="003000EE">
        <w:rPr>
          <w:sz w:val="24"/>
        </w:rPr>
        <w:t>, veikt bibliogrāfisko uzziņu un informācijas darbu, sadarboties ar galveno bibli</w:t>
      </w:r>
      <w:r>
        <w:rPr>
          <w:sz w:val="24"/>
        </w:rPr>
        <w:t xml:space="preserve">otēku </w:t>
      </w:r>
      <w:proofErr w:type="spellStart"/>
      <w:r>
        <w:rPr>
          <w:sz w:val="24"/>
        </w:rPr>
        <w:t>kopkataloga</w:t>
      </w:r>
      <w:proofErr w:type="spellEnd"/>
      <w:r>
        <w:rPr>
          <w:sz w:val="24"/>
        </w:rPr>
        <w:t xml:space="preserve"> un datu bāzu </w:t>
      </w:r>
      <w:r w:rsidRPr="003000EE">
        <w:rPr>
          <w:sz w:val="24"/>
        </w:rPr>
        <w:t>veidošanā.</w:t>
      </w:r>
    </w:p>
    <w:p w:rsidR="00AF0960" w:rsidRPr="003000EE" w:rsidRDefault="00AF0960" w:rsidP="00AF0960">
      <w:pPr>
        <w:pStyle w:val="Pamatteksts"/>
        <w:numPr>
          <w:ilvl w:val="0"/>
          <w:numId w:val="1"/>
        </w:numPr>
        <w:rPr>
          <w:sz w:val="24"/>
        </w:rPr>
      </w:pPr>
      <w:r w:rsidRPr="003000EE">
        <w:rPr>
          <w:sz w:val="24"/>
        </w:rPr>
        <w:t>Nodrošināt valsts un pašvaldību institūciju sagatavotās un publicētās informācijas pieejamību.</w:t>
      </w:r>
    </w:p>
    <w:p w:rsidR="00AF0960" w:rsidRPr="003000EE" w:rsidRDefault="00AF0960" w:rsidP="00AF0960">
      <w:pPr>
        <w:numPr>
          <w:ilvl w:val="0"/>
          <w:numId w:val="1"/>
        </w:numPr>
        <w:jc w:val="both"/>
      </w:pPr>
      <w:r w:rsidRPr="003000EE">
        <w:lastRenderedPageBreak/>
        <w:t xml:space="preserve">Rūpēties par informācijas un komunikāciju tehnoloģiju ieviešanu un attīstību bibliotēkā, nodrošināt bibliotēkas lietotājiem bezmaksas pieeju internetam un vispārpieejamiem elektroniskās informācijas resursiem, kā arī nodrošināt iespēju bez maksas izmantot datorus. </w:t>
      </w:r>
    </w:p>
    <w:p w:rsidR="00AF0960" w:rsidRPr="003000EE" w:rsidRDefault="00AF0960" w:rsidP="00AF0960">
      <w:pPr>
        <w:numPr>
          <w:ilvl w:val="0"/>
          <w:numId w:val="1"/>
        </w:numPr>
        <w:jc w:val="both"/>
      </w:pPr>
      <w:r w:rsidRPr="003000EE">
        <w:t>Veikt bibliotēkas darba procesus atbilstoši bibliotēku nozares nacionālo standartu prasībām.</w:t>
      </w:r>
    </w:p>
    <w:p w:rsidR="00AF0960" w:rsidRPr="003000EE" w:rsidRDefault="00AF0960" w:rsidP="00AF0960">
      <w:pPr>
        <w:pStyle w:val="Pamatteksts"/>
        <w:numPr>
          <w:ilvl w:val="0"/>
          <w:numId w:val="1"/>
        </w:numPr>
        <w:rPr>
          <w:sz w:val="24"/>
        </w:rPr>
      </w:pPr>
      <w:r w:rsidRPr="003000EE">
        <w:rPr>
          <w:sz w:val="24"/>
        </w:rPr>
        <w:t>Sniegt nepieciešamo profesionālo informāciju pēc galvenās bibliotēkas pieprasījuma, saskaņā ar likumu “Par valsts statistiku” sniegt ikgadējo statistisko pārskatu par savu darbību.</w:t>
      </w:r>
    </w:p>
    <w:p w:rsidR="00AF0960" w:rsidRPr="003000EE" w:rsidRDefault="00AF0960" w:rsidP="00AF0960">
      <w:pPr>
        <w:pStyle w:val="Pamatteksts"/>
        <w:numPr>
          <w:ilvl w:val="0"/>
          <w:numId w:val="1"/>
        </w:numPr>
        <w:rPr>
          <w:sz w:val="24"/>
        </w:rPr>
      </w:pPr>
      <w:r w:rsidRPr="003000EE">
        <w:rPr>
          <w:sz w:val="24"/>
        </w:rPr>
        <w:t>Sadarboties ar citām bibliotēkām, iekļauties starpbibliotēku abonementa sistēmā.</w:t>
      </w:r>
    </w:p>
    <w:p w:rsidR="00AF0960" w:rsidRPr="003000EE" w:rsidRDefault="00AF0960" w:rsidP="00AF0960">
      <w:pPr>
        <w:pStyle w:val="Pamatteksts"/>
        <w:numPr>
          <w:ilvl w:val="0"/>
          <w:numId w:val="1"/>
        </w:numPr>
        <w:rPr>
          <w:sz w:val="24"/>
        </w:rPr>
      </w:pPr>
      <w:r w:rsidRPr="003000EE">
        <w:rPr>
          <w:sz w:val="24"/>
        </w:rPr>
        <w:t>Veikt citus normatīvajos aktos noteiktos uzdevumus.</w:t>
      </w:r>
    </w:p>
    <w:p w:rsidR="00AF0960" w:rsidRPr="003000EE" w:rsidRDefault="00AF0960" w:rsidP="00AF0960">
      <w:pPr>
        <w:pStyle w:val="Pamatteksts"/>
        <w:rPr>
          <w:b/>
          <w:bCs/>
          <w:sz w:val="24"/>
        </w:rPr>
      </w:pPr>
    </w:p>
    <w:p w:rsidR="00AF0960" w:rsidRPr="003000EE" w:rsidRDefault="00AF0960" w:rsidP="00AF0960">
      <w:pPr>
        <w:pStyle w:val="Pamatteksts"/>
        <w:jc w:val="center"/>
        <w:rPr>
          <w:b/>
          <w:bCs/>
          <w:sz w:val="24"/>
        </w:rPr>
      </w:pPr>
      <w:r>
        <w:rPr>
          <w:b/>
          <w:bCs/>
          <w:sz w:val="24"/>
        </w:rPr>
        <w:t>III. Bibliotēkas tiesības</w:t>
      </w:r>
    </w:p>
    <w:p w:rsidR="00AF0960" w:rsidRPr="003000EE" w:rsidRDefault="00AF0960" w:rsidP="00AF0960">
      <w:pPr>
        <w:pStyle w:val="Pamatteksts"/>
        <w:rPr>
          <w:b/>
          <w:bCs/>
          <w:sz w:val="24"/>
        </w:rPr>
      </w:pPr>
    </w:p>
    <w:p w:rsidR="00AF0960" w:rsidRPr="003000EE" w:rsidRDefault="00AF0960" w:rsidP="00AF0960">
      <w:pPr>
        <w:pStyle w:val="Pamatteksts"/>
        <w:numPr>
          <w:ilvl w:val="0"/>
          <w:numId w:val="1"/>
        </w:numPr>
        <w:rPr>
          <w:sz w:val="24"/>
        </w:rPr>
      </w:pPr>
      <w:r w:rsidRPr="003000EE">
        <w:rPr>
          <w:sz w:val="24"/>
        </w:rPr>
        <w:t>Patstāvīgi veikt šajā nolikumā paredzēto darbību, noteikt šīs darbības virzienus un bibliotēkas lietošanas kārtību.</w:t>
      </w:r>
    </w:p>
    <w:p w:rsidR="00AF0960" w:rsidRPr="003000EE" w:rsidRDefault="00AF0960" w:rsidP="00AF0960">
      <w:pPr>
        <w:pStyle w:val="Pamatteksts"/>
        <w:numPr>
          <w:ilvl w:val="0"/>
          <w:numId w:val="1"/>
        </w:numPr>
        <w:rPr>
          <w:sz w:val="24"/>
        </w:rPr>
      </w:pPr>
      <w:r w:rsidRPr="003000EE">
        <w:rPr>
          <w:sz w:val="24"/>
        </w:rPr>
        <w:t>Saskaņā ar nolikumu veidot bibliotēkas struktūru.</w:t>
      </w:r>
    </w:p>
    <w:p w:rsidR="00AF0960" w:rsidRPr="003000EE" w:rsidRDefault="00AF0960" w:rsidP="00AF0960">
      <w:pPr>
        <w:pStyle w:val="Pamatteksts"/>
        <w:numPr>
          <w:ilvl w:val="0"/>
          <w:numId w:val="1"/>
        </w:numPr>
        <w:rPr>
          <w:sz w:val="24"/>
        </w:rPr>
      </w:pPr>
      <w:r w:rsidRPr="003000EE">
        <w:rPr>
          <w:sz w:val="24"/>
        </w:rPr>
        <w:t>Saņemt no</w:t>
      </w:r>
      <w:r>
        <w:rPr>
          <w:sz w:val="24"/>
        </w:rPr>
        <w:t xml:space="preserve"> Viļakas novada</w:t>
      </w:r>
      <w:r w:rsidRPr="003000EE">
        <w:rPr>
          <w:sz w:val="24"/>
        </w:rPr>
        <w:t xml:space="preserve"> nepieciešamo finansiālo, materiālo un tehnisko nodrošinājumu bibliotēkas uzdevumu izpildei.</w:t>
      </w:r>
    </w:p>
    <w:p w:rsidR="00AF0960" w:rsidRPr="003000EE" w:rsidRDefault="00AF0960" w:rsidP="00AF0960">
      <w:pPr>
        <w:pStyle w:val="Pamatteksts"/>
        <w:numPr>
          <w:ilvl w:val="0"/>
          <w:numId w:val="1"/>
        </w:numPr>
        <w:rPr>
          <w:sz w:val="24"/>
        </w:rPr>
      </w:pPr>
      <w:r w:rsidRPr="003000EE">
        <w:rPr>
          <w:sz w:val="24"/>
        </w:rPr>
        <w:t>Veikt saimniecisko darbību, kas nav pretrunā ar bibliotēkas uzdevumiem.</w:t>
      </w:r>
    </w:p>
    <w:p w:rsidR="00AF0960" w:rsidRPr="003000EE" w:rsidRDefault="00AF0960" w:rsidP="00AF0960">
      <w:pPr>
        <w:pStyle w:val="Pamatteksts"/>
        <w:numPr>
          <w:ilvl w:val="0"/>
          <w:numId w:val="1"/>
        </w:numPr>
        <w:rPr>
          <w:sz w:val="24"/>
        </w:rPr>
      </w:pPr>
      <w:r w:rsidRPr="003000EE">
        <w:rPr>
          <w:sz w:val="24"/>
        </w:rPr>
        <w:t>Izmantot maksas pakalpojumu, ziedojumu vai dāvinājumu, kā arī saimnieciskās darbības rezultātā iegūtos līdzekļus bibliotēkas darbības attīstīšanai - darbinieku tālākizglītībai, zinātniskās pētniecības darba nodrošināšanai, bibliotēkas krājuma papildināšanai, darbinieku materiālajai stimulēšanai un darba procesu uzlabošanai.</w:t>
      </w:r>
    </w:p>
    <w:p w:rsidR="00AF0960" w:rsidRPr="003000EE" w:rsidRDefault="00AF0960" w:rsidP="00AF0960">
      <w:pPr>
        <w:pStyle w:val="Pamatteksts"/>
        <w:numPr>
          <w:ilvl w:val="0"/>
          <w:numId w:val="1"/>
        </w:numPr>
        <w:rPr>
          <w:sz w:val="24"/>
        </w:rPr>
      </w:pPr>
      <w:r w:rsidRPr="003000EE">
        <w:rPr>
          <w:sz w:val="24"/>
        </w:rPr>
        <w:t>Normatīvajos aktos noteiktā kartībā norakstīt no bibliotēkas krājumiem iespieddarbus un citus dokumentus.</w:t>
      </w:r>
    </w:p>
    <w:p w:rsidR="00AF0960" w:rsidRPr="003000EE" w:rsidRDefault="00AF0960" w:rsidP="00AF0960">
      <w:pPr>
        <w:pStyle w:val="Pamatteksts"/>
        <w:numPr>
          <w:ilvl w:val="0"/>
          <w:numId w:val="1"/>
        </w:numPr>
        <w:rPr>
          <w:sz w:val="24"/>
        </w:rPr>
      </w:pPr>
      <w:r w:rsidRPr="003000EE">
        <w:rPr>
          <w:sz w:val="24"/>
        </w:rPr>
        <w:t>Reproducēt izdevumu kopijas, ievērojot normatīvo aktu prasības.</w:t>
      </w:r>
    </w:p>
    <w:p w:rsidR="00AF0960" w:rsidRPr="003000EE" w:rsidRDefault="00AF0960" w:rsidP="00AF0960">
      <w:pPr>
        <w:pStyle w:val="Pamatteksts"/>
        <w:numPr>
          <w:ilvl w:val="0"/>
          <w:numId w:val="1"/>
        </w:numPr>
        <w:rPr>
          <w:sz w:val="24"/>
        </w:rPr>
      </w:pPr>
      <w:r w:rsidRPr="003000EE">
        <w:rPr>
          <w:sz w:val="24"/>
        </w:rPr>
        <w:t>Patstāvīgi sadarboties ar bibliotēkām Latvijā un ārvalstīs, apvienoties asociācijās, apvienībās, biedrībās un citās sabiedriskajās organizācijās, piedalīties to darbībā.</w:t>
      </w:r>
    </w:p>
    <w:p w:rsidR="00AF0960" w:rsidRPr="003000EE" w:rsidRDefault="00AF0960" w:rsidP="00AF0960">
      <w:pPr>
        <w:pStyle w:val="Pamatteksts"/>
        <w:numPr>
          <w:ilvl w:val="0"/>
          <w:numId w:val="1"/>
        </w:numPr>
        <w:rPr>
          <w:sz w:val="24"/>
        </w:rPr>
      </w:pPr>
      <w:r w:rsidRPr="003000EE">
        <w:rPr>
          <w:sz w:val="24"/>
        </w:rPr>
        <w:t>Iesnieg</w:t>
      </w:r>
      <w:r>
        <w:rPr>
          <w:sz w:val="24"/>
        </w:rPr>
        <w:t>t priekšlikumus Viļakas novada domei</w:t>
      </w:r>
      <w:r w:rsidRPr="003000EE">
        <w:rPr>
          <w:sz w:val="24"/>
        </w:rPr>
        <w:t xml:space="preserve"> par bibliotēkas darbību.</w:t>
      </w:r>
    </w:p>
    <w:p w:rsidR="00AF0960" w:rsidRPr="003000EE" w:rsidRDefault="00AF0960" w:rsidP="00AF0960">
      <w:pPr>
        <w:pStyle w:val="Pamatteksts"/>
        <w:numPr>
          <w:ilvl w:val="0"/>
          <w:numId w:val="1"/>
        </w:numPr>
        <w:rPr>
          <w:sz w:val="24"/>
        </w:rPr>
      </w:pPr>
      <w:r w:rsidRPr="003000EE">
        <w:rPr>
          <w:sz w:val="24"/>
        </w:rPr>
        <w:t>Īstenot citas normatīvajos aktos noteiktās tiesības.</w:t>
      </w:r>
    </w:p>
    <w:p w:rsidR="00AF0960" w:rsidRPr="003000EE" w:rsidRDefault="00AF0960" w:rsidP="00AF0960">
      <w:pPr>
        <w:pStyle w:val="Pamatteksts"/>
        <w:rPr>
          <w:b/>
          <w:bCs/>
          <w:sz w:val="24"/>
        </w:rPr>
      </w:pPr>
    </w:p>
    <w:p w:rsidR="00AF0960" w:rsidRPr="003000EE" w:rsidRDefault="00AF0960" w:rsidP="00AF0960">
      <w:pPr>
        <w:pStyle w:val="Pamatteksts"/>
        <w:jc w:val="center"/>
        <w:rPr>
          <w:b/>
          <w:bCs/>
          <w:sz w:val="24"/>
        </w:rPr>
      </w:pPr>
      <w:r>
        <w:rPr>
          <w:b/>
          <w:bCs/>
          <w:sz w:val="24"/>
        </w:rPr>
        <w:t>IV</w:t>
      </w:r>
      <w:r w:rsidRPr="003000EE">
        <w:rPr>
          <w:b/>
          <w:bCs/>
          <w:sz w:val="24"/>
        </w:rPr>
        <w:t>. Orga</w:t>
      </w:r>
      <w:r>
        <w:rPr>
          <w:b/>
          <w:bCs/>
          <w:sz w:val="24"/>
        </w:rPr>
        <w:t>nizatoriskā struktūra un vadība</w:t>
      </w:r>
    </w:p>
    <w:p w:rsidR="00AF0960" w:rsidRPr="003000EE" w:rsidRDefault="00AF0960" w:rsidP="00AF0960">
      <w:pPr>
        <w:pStyle w:val="Pamatteksts"/>
        <w:rPr>
          <w:b/>
          <w:bCs/>
          <w:sz w:val="24"/>
        </w:rPr>
      </w:pPr>
    </w:p>
    <w:p w:rsidR="00AF0960" w:rsidRPr="003000EE" w:rsidRDefault="00AF0960" w:rsidP="00AF0960">
      <w:pPr>
        <w:pStyle w:val="Pamatteksts"/>
        <w:numPr>
          <w:ilvl w:val="0"/>
          <w:numId w:val="1"/>
        </w:numPr>
        <w:jc w:val="left"/>
        <w:rPr>
          <w:sz w:val="24"/>
        </w:rPr>
      </w:pPr>
      <w:r w:rsidRPr="003000EE">
        <w:rPr>
          <w:sz w:val="24"/>
        </w:rPr>
        <w:t>Bibliotēkas st</w:t>
      </w:r>
      <w:r>
        <w:rPr>
          <w:sz w:val="24"/>
        </w:rPr>
        <w:t>ruktūru un amatu sarakstu apstiprina Viļakas novada dome</w:t>
      </w:r>
      <w:r w:rsidRPr="003000EE">
        <w:rPr>
          <w:sz w:val="24"/>
        </w:rPr>
        <w:t>, ievērojot Bibliotēkas likuma un citu normatīvo aktu prasības.</w:t>
      </w:r>
    </w:p>
    <w:p w:rsidR="00AF0960" w:rsidRPr="003000EE" w:rsidRDefault="00AF0960" w:rsidP="00AF0960">
      <w:pPr>
        <w:pStyle w:val="Pamatteksts"/>
        <w:numPr>
          <w:ilvl w:val="0"/>
          <w:numId w:val="1"/>
        </w:numPr>
        <w:jc w:val="left"/>
        <w:rPr>
          <w:sz w:val="24"/>
        </w:rPr>
      </w:pPr>
      <w:r w:rsidRPr="003000EE">
        <w:rPr>
          <w:sz w:val="24"/>
        </w:rPr>
        <w:t>Bibliotēkas darbu vada bibliotēkas vadītājs (direktors).</w:t>
      </w:r>
    </w:p>
    <w:p w:rsidR="00AF0960" w:rsidRPr="003000EE" w:rsidRDefault="00AF0960" w:rsidP="00AF0960">
      <w:pPr>
        <w:pStyle w:val="Pamatteksts"/>
        <w:numPr>
          <w:ilvl w:val="0"/>
          <w:numId w:val="1"/>
        </w:numPr>
        <w:jc w:val="left"/>
        <w:rPr>
          <w:sz w:val="24"/>
        </w:rPr>
      </w:pPr>
      <w:r w:rsidRPr="003000EE">
        <w:rPr>
          <w:sz w:val="24"/>
        </w:rPr>
        <w:t>Bibliotēkas vadītājs (direktors):</w:t>
      </w:r>
    </w:p>
    <w:p w:rsidR="00AF0960" w:rsidRPr="003000EE" w:rsidRDefault="00AF0960" w:rsidP="00AF0960">
      <w:pPr>
        <w:pStyle w:val="Pamatteksts"/>
        <w:ind w:left="720"/>
        <w:rPr>
          <w:sz w:val="24"/>
        </w:rPr>
      </w:pPr>
      <w:r>
        <w:rPr>
          <w:sz w:val="24"/>
        </w:rPr>
        <w:t>27</w:t>
      </w:r>
      <w:r w:rsidRPr="003000EE">
        <w:rPr>
          <w:sz w:val="24"/>
        </w:rPr>
        <w:t>.1.organizē un plāno bibliotēkas darbu un ir atbildīgs par tās darbību, realizējot tās uzdevumus un tiesības;</w:t>
      </w:r>
    </w:p>
    <w:p w:rsidR="00AF0960" w:rsidRPr="003B0FBC" w:rsidRDefault="00AF0960" w:rsidP="00AF0960">
      <w:pPr>
        <w:pStyle w:val="Virsraksts2"/>
        <w:ind w:left="720"/>
        <w:rPr>
          <w:b w:val="0"/>
          <w:sz w:val="24"/>
          <w:szCs w:val="24"/>
        </w:rPr>
      </w:pPr>
      <w:r w:rsidRPr="003B0FBC">
        <w:rPr>
          <w:b w:val="0"/>
          <w:sz w:val="24"/>
          <w:szCs w:val="24"/>
        </w:rPr>
        <w:t>27.2.izstrādā bibliotēkas lietošanas noteikumus un iesniedz tos apstiprināšanai Viļakas novada domei;</w:t>
      </w:r>
    </w:p>
    <w:p w:rsidR="00AF0960" w:rsidRPr="003B0FBC" w:rsidRDefault="00AF0960" w:rsidP="00AF0960">
      <w:pPr>
        <w:pStyle w:val="Virsraksts2"/>
        <w:ind w:left="720"/>
        <w:rPr>
          <w:b w:val="0"/>
          <w:sz w:val="24"/>
          <w:szCs w:val="24"/>
        </w:rPr>
      </w:pPr>
      <w:r w:rsidRPr="003B0FBC">
        <w:rPr>
          <w:b w:val="0"/>
          <w:sz w:val="24"/>
          <w:szCs w:val="24"/>
        </w:rPr>
        <w:t xml:space="preserve">27.3.izstrādā un iesniedz Viļakas novada domei bibliotēkas gada darba pārskatu un citu pieprasīto informāciju, sagatavo bibliotēkas budžeta projektu; </w:t>
      </w:r>
    </w:p>
    <w:p w:rsidR="00AF0960" w:rsidRPr="003000EE" w:rsidRDefault="00AF0960" w:rsidP="00AF0960">
      <w:pPr>
        <w:pStyle w:val="Pamatteksts"/>
        <w:ind w:left="720"/>
        <w:rPr>
          <w:sz w:val="24"/>
        </w:rPr>
      </w:pPr>
      <w:r>
        <w:rPr>
          <w:sz w:val="24"/>
        </w:rPr>
        <w:t>27.4</w:t>
      </w:r>
      <w:r w:rsidRPr="003000EE">
        <w:rPr>
          <w:sz w:val="24"/>
        </w:rPr>
        <w:t>.bez speciāla pilnvarojuma pārstāv bibliotēku attiecībās ar fiziskām un juridiskām personām.</w:t>
      </w:r>
    </w:p>
    <w:p w:rsidR="00AF0960" w:rsidRPr="003000EE" w:rsidRDefault="00AF0960" w:rsidP="00AF0960">
      <w:pPr>
        <w:pStyle w:val="Pamatteksts"/>
        <w:numPr>
          <w:ilvl w:val="0"/>
          <w:numId w:val="1"/>
        </w:numPr>
        <w:rPr>
          <w:sz w:val="24"/>
        </w:rPr>
      </w:pPr>
      <w:r w:rsidRPr="00ED7C16">
        <w:rPr>
          <w:sz w:val="24"/>
        </w:rPr>
        <w:lastRenderedPageBreak/>
        <w:t>Bibliotēkas vadītāja amata pienākumus u</w:t>
      </w:r>
      <w:r>
        <w:rPr>
          <w:sz w:val="24"/>
        </w:rPr>
        <w:t>n tiesības nosaka amata apraksts</w:t>
      </w:r>
      <w:r w:rsidRPr="00ED7C16">
        <w:rPr>
          <w:sz w:val="24"/>
        </w:rPr>
        <w:t>, ko apstiprina Viļakas novada dome.</w:t>
      </w:r>
      <w:r w:rsidRPr="003000EE">
        <w:rPr>
          <w:sz w:val="24"/>
        </w:rPr>
        <w:t xml:space="preserve"> </w:t>
      </w:r>
    </w:p>
    <w:p w:rsidR="00AF0960" w:rsidRDefault="00AF0960" w:rsidP="00AF0960">
      <w:pPr>
        <w:pStyle w:val="Pamatteksts"/>
        <w:ind w:firstLine="720"/>
        <w:rPr>
          <w:sz w:val="24"/>
        </w:rPr>
      </w:pPr>
    </w:p>
    <w:p w:rsidR="00AF0960" w:rsidRPr="003000EE" w:rsidRDefault="00AF0960" w:rsidP="00AF0960">
      <w:pPr>
        <w:pStyle w:val="Pamatteksts"/>
        <w:ind w:firstLine="720"/>
        <w:rPr>
          <w:sz w:val="24"/>
        </w:rPr>
      </w:pPr>
    </w:p>
    <w:p w:rsidR="00AF0960" w:rsidRDefault="00AF0960" w:rsidP="00AF0960"/>
    <w:p w:rsidR="00AF0960" w:rsidRPr="003B0FBC" w:rsidRDefault="00AF0960" w:rsidP="00AF0960"/>
    <w:p w:rsidR="00AF0960" w:rsidRPr="003B0FBC" w:rsidRDefault="00AF0960" w:rsidP="00AF0960"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S.Maksimovs</w:t>
      </w:r>
      <w:proofErr w:type="spellEnd"/>
    </w:p>
    <w:p w:rsidR="00AF0960" w:rsidRPr="003B0FBC" w:rsidRDefault="00AF0960" w:rsidP="00AF0960"/>
    <w:p w:rsidR="00AF0960" w:rsidRDefault="00AF0960" w:rsidP="00AF0960"/>
    <w:p w:rsidR="00AF0960" w:rsidRDefault="00AF0960" w:rsidP="00AF0960">
      <w:pPr>
        <w:pStyle w:val="Nosaukums"/>
        <w:rPr>
          <w:b/>
          <w:szCs w:val="28"/>
        </w:rPr>
      </w:pPr>
    </w:p>
    <w:p w:rsidR="00AF0960" w:rsidRDefault="00AF0960" w:rsidP="00AF0960">
      <w:pPr>
        <w:pStyle w:val="Nosaukums"/>
        <w:rPr>
          <w:b/>
          <w:szCs w:val="28"/>
        </w:rPr>
      </w:pPr>
    </w:p>
    <w:p w:rsidR="00E6161A" w:rsidRDefault="00E6161A">
      <w:bookmarkStart w:id="0" w:name="_GoBack"/>
      <w:bookmarkEnd w:id="0"/>
    </w:p>
    <w:sectPr w:rsidR="00E616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55C8"/>
    <w:multiLevelType w:val="hybridMultilevel"/>
    <w:tmpl w:val="3508E6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60"/>
    <w:rsid w:val="00AF0960"/>
    <w:rsid w:val="00E6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5FC2D-FEFE-4E61-9019-4FFCFFE4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F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AF0960"/>
    <w:pPr>
      <w:keepNext/>
      <w:jc w:val="both"/>
      <w:outlineLvl w:val="1"/>
    </w:pPr>
    <w:rPr>
      <w:b/>
      <w:sz w:val="32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AF0960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paragraph" w:styleId="Pamatteksts">
    <w:name w:val="Body Text"/>
    <w:basedOn w:val="Parasts"/>
    <w:link w:val="PamattekstsRakstz"/>
    <w:rsid w:val="00AF0960"/>
    <w:pPr>
      <w:jc w:val="both"/>
    </w:pPr>
    <w:rPr>
      <w:sz w:val="32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AF0960"/>
    <w:rPr>
      <w:rFonts w:ascii="Times New Roman" w:eastAsia="Times New Roman" w:hAnsi="Times New Roman" w:cs="Times New Roman"/>
      <w:sz w:val="32"/>
      <w:szCs w:val="20"/>
      <w:lang w:eastAsia="lv-LV"/>
    </w:rPr>
  </w:style>
  <w:style w:type="paragraph" w:styleId="Pamattekstsaratkpi">
    <w:name w:val="Body Text Indent"/>
    <w:basedOn w:val="Parasts"/>
    <w:link w:val="PamattekstsaratkpiRakstz"/>
    <w:rsid w:val="00AF096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AF096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AF0960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AF096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2922</Words>
  <Characters>1666</Characters>
  <Application>Microsoft Office Word</Application>
  <DocSecurity>0</DocSecurity>
  <Lines>13</Lines>
  <Paragraphs>9</Paragraphs>
  <ScaleCrop>false</ScaleCrop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Kuzmins</dc:creator>
  <cp:keywords/>
  <dc:description/>
  <cp:lastModifiedBy>Rolands Kuzmins</cp:lastModifiedBy>
  <cp:revision>1</cp:revision>
  <dcterms:created xsi:type="dcterms:W3CDTF">2020-02-25T13:04:00Z</dcterms:created>
  <dcterms:modified xsi:type="dcterms:W3CDTF">2020-02-25T13:05:00Z</dcterms:modified>
</cp:coreProperties>
</file>